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B4" w:rsidRPr="00C373C2" w:rsidRDefault="00DC31B4" w:rsidP="00F42C8C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C373C2">
        <w:rPr>
          <w:b/>
          <w:sz w:val="28"/>
          <w:szCs w:val="28"/>
        </w:rPr>
        <w:t>Урок-мастерская. Сочинение – описание « Матрешка – необыкновенная  игрушка»</w:t>
      </w:r>
    </w:p>
    <w:p w:rsidR="00DC31B4" w:rsidRPr="006A7A18" w:rsidRDefault="00DC31B4" w:rsidP="00F42C8C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F42C8C">
        <w:rPr>
          <w:b/>
        </w:rPr>
        <w:t>Цель:</w:t>
      </w:r>
      <w:r>
        <w:t xml:space="preserve"> обучить написанию связного текста – описание предмета;</w:t>
      </w:r>
      <w:r>
        <w:br/>
      </w:r>
      <w:r w:rsidRPr="00F42C8C">
        <w:rPr>
          <w:b/>
        </w:rPr>
        <w:t>Задачи:</w:t>
      </w:r>
      <w:r w:rsidRPr="00F42C8C">
        <w:rPr>
          <w:b/>
        </w:rPr>
        <w:br/>
      </w:r>
      <w:r>
        <w:t>1) научить собирать материал к сочинению, строить ответ в определенной композиционной форме,</w:t>
      </w:r>
      <w:r>
        <w:br/>
        <w:t>2) развивать навыки работы с выразительными средствами языка; обогащать словарь учащихся лексикой определенных тематических групп.</w:t>
      </w:r>
      <w:r>
        <w:br/>
        <w:t>3) воспитывать бережное отношение к русскому языку; интерес к народному искусству.</w:t>
      </w:r>
      <w:r>
        <w:br/>
        <w:t>Используемое оборудование: экран или интерактивная доска, проектор</w:t>
      </w:r>
      <w:r w:rsidR="00C373C2">
        <w:t>, раздаточный материал.</w:t>
      </w:r>
    </w:p>
    <w:p w:rsidR="006A7A18" w:rsidRPr="006A7A18" w:rsidRDefault="006A7A18" w:rsidP="00F42C8C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  <w:r w:rsidRPr="006A7A18">
        <w:rPr>
          <w:sz w:val="28"/>
          <w:szCs w:val="28"/>
          <w:u w:val="single"/>
        </w:rPr>
        <w:t>Ход урока</w:t>
      </w:r>
    </w:p>
    <w:p w:rsidR="005F60EC" w:rsidRPr="00F42C8C" w:rsidRDefault="00F27C0E" w:rsidP="00F42C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65F">
        <w:rPr>
          <w:rFonts w:ascii="Times New Roman" w:hAnsi="Times New Roman" w:cs="Times New Roman"/>
          <w:sz w:val="28"/>
          <w:szCs w:val="28"/>
        </w:rPr>
        <w:t>1.</w:t>
      </w:r>
      <w:r w:rsidR="00C22D96" w:rsidRPr="0008265F">
        <w:rPr>
          <w:rFonts w:ascii="Times New Roman" w:hAnsi="Times New Roman" w:cs="Times New Roman"/>
          <w:b/>
          <w:sz w:val="28"/>
          <w:szCs w:val="28"/>
          <w:u w:val="single"/>
        </w:rPr>
        <w:t>Индукция</w:t>
      </w:r>
      <w:r w:rsidR="00C22D96" w:rsidRPr="00F27C0E">
        <w:rPr>
          <w:b/>
          <w:u w:val="single"/>
        </w:rPr>
        <w:t>.</w:t>
      </w:r>
      <w:r w:rsidR="00C22D96">
        <w:t xml:space="preserve">  </w:t>
      </w:r>
      <w:r w:rsidR="00C22D96" w:rsidRPr="00F42C8C">
        <w:rPr>
          <w:rFonts w:ascii="Times New Roman" w:hAnsi="Times New Roman" w:cs="Times New Roman"/>
          <w:sz w:val="24"/>
          <w:szCs w:val="24"/>
          <w:u w:val="single"/>
        </w:rPr>
        <w:t>Создание  эмоционального настроя</w:t>
      </w:r>
      <w:r w:rsidR="00C22D96" w:rsidRPr="00F42C8C">
        <w:rPr>
          <w:rFonts w:ascii="Times New Roman" w:hAnsi="Times New Roman" w:cs="Times New Roman"/>
          <w:sz w:val="24"/>
          <w:szCs w:val="24"/>
        </w:rPr>
        <w:t xml:space="preserve">. Слайдовая презентация о  </w:t>
      </w:r>
      <w:proofErr w:type="spellStart"/>
      <w:proofErr w:type="gramStart"/>
      <w:r w:rsidR="00C22D96" w:rsidRPr="00F42C8C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="00C22D96" w:rsidRPr="00F42C8C">
        <w:rPr>
          <w:rFonts w:ascii="Times New Roman" w:hAnsi="Times New Roman" w:cs="Times New Roman"/>
          <w:sz w:val="24"/>
          <w:szCs w:val="24"/>
        </w:rPr>
        <w:t xml:space="preserve"> многообразии </w:t>
      </w:r>
      <w:r w:rsidRPr="00F42C8C">
        <w:rPr>
          <w:rFonts w:ascii="Times New Roman" w:hAnsi="Times New Roman" w:cs="Times New Roman"/>
          <w:sz w:val="24"/>
          <w:szCs w:val="24"/>
        </w:rPr>
        <w:t xml:space="preserve">и красоте русских матрешек. «Парад  матрешек» </w:t>
      </w:r>
      <w:proofErr w:type="gramStart"/>
      <w:r w:rsidRPr="00F42C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42C8C">
        <w:rPr>
          <w:rFonts w:ascii="Times New Roman" w:hAnsi="Times New Roman" w:cs="Times New Roman"/>
          <w:sz w:val="24"/>
          <w:szCs w:val="24"/>
        </w:rPr>
        <w:t>без комментариев и  дополнительной информации)</w:t>
      </w:r>
    </w:p>
    <w:p w:rsidR="00F27C0E" w:rsidRPr="00F42C8C" w:rsidRDefault="00F27C0E" w:rsidP="00082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C8C">
        <w:rPr>
          <w:rFonts w:ascii="Times New Roman" w:hAnsi="Times New Roman" w:cs="Times New Roman"/>
          <w:sz w:val="24"/>
          <w:szCs w:val="24"/>
          <w:u w:val="single"/>
        </w:rPr>
        <w:t>Актуализация знаний</w:t>
      </w:r>
      <w:proofErr w:type="gramStart"/>
      <w:r w:rsidRPr="00F42C8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42C8C">
        <w:rPr>
          <w:rFonts w:ascii="Times New Roman" w:hAnsi="Times New Roman" w:cs="Times New Roman"/>
          <w:sz w:val="24"/>
          <w:szCs w:val="24"/>
        </w:rPr>
        <w:t xml:space="preserve"> что  вы  знаете  о русской  матрешке ( Ответы  учеников. Выясняем</w:t>
      </w:r>
      <w:proofErr w:type="gramStart"/>
      <w:r w:rsidRPr="00F42C8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42C8C">
        <w:rPr>
          <w:rFonts w:ascii="Times New Roman" w:hAnsi="Times New Roman" w:cs="Times New Roman"/>
          <w:sz w:val="24"/>
          <w:szCs w:val="24"/>
        </w:rPr>
        <w:t xml:space="preserve">  что  дети знают  о матрешке из собственного  читательского опыта)</w:t>
      </w:r>
    </w:p>
    <w:p w:rsidR="00F27C0E" w:rsidRPr="00F42C8C" w:rsidRDefault="00F27C0E" w:rsidP="00082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C8C">
        <w:rPr>
          <w:rFonts w:ascii="Times New Roman" w:hAnsi="Times New Roman" w:cs="Times New Roman"/>
          <w:sz w:val="24"/>
          <w:szCs w:val="24"/>
          <w:u w:val="single"/>
        </w:rPr>
        <w:t>Создание  проблемной ситуации</w:t>
      </w:r>
      <w:proofErr w:type="gramStart"/>
      <w:r w:rsidRPr="00F42C8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42C8C">
        <w:rPr>
          <w:rFonts w:ascii="Times New Roman" w:hAnsi="Times New Roman" w:cs="Times New Roman"/>
          <w:sz w:val="24"/>
          <w:szCs w:val="24"/>
        </w:rPr>
        <w:t xml:space="preserve">   Почему матрешка – необыкновенная игрушка?  Ответ на  этот вопрос мы  должны найти в коллективной работе </w:t>
      </w:r>
      <w:proofErr w:type="gramStart"/>
      <w:r w:rsidRPr="00F42C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42C8C">
        <w:rPr>
          <w:rFonts w:ascii="Times New Roman" w:hAnsi="Times New Roman" w:cs="Times New Roman"/>
          <w:sz w:val="24"/>
          <w:szCs w:val="24"/>
        </w:rPr>
        <w:t xml:space="preserve">пять групп) и  собрать рабочие материалы к сочинению – описанию. </w:t>
      </w:r>
    </w:p>
    <w:p w:rsidR="00F27C0E" w:rsidRPr="00F42C8C" w:rsidRDefault="00F27C0E" w:rsidP="00082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65F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="0092593B" w:rsidRPr="0008265F">
        <w:rPr>
          <w:rFonts w:ascii="Times New Roman" w:hAnsi="Times New Roman" w:cs="Times New Roman"/>
          <w:b/>
          <w:sz w:val="28"/>
          <w:szCs w:val="28"/>
          <w:u w:val="single"/>
        </w:rPr>
        <w:t>Социоконструкция</w:t>
      </w:r>
      <w:proofErr w:type="spellEnd"/>
      <w:r w:rsidR="0092593B" w:rsidRPr="00F42C8C">
        <w:rPr>
          <w:sz w:val="24"/>
          <w:szCs w:val="24"/>
          <w:u w:val="single"/>
        </w:rPr>
        <w:t>.</w:t>
      </w:r>
      <w:r w:rsidR="0092593B" w:rsidRPr="00F42C8C">
        <w:rPr>
          <w:sz w:val="24"/>
          <w:szCs w:val="24"/>
        </w:rPr>
        <w:t xml:space="preserve"> </w:t>
      </w:r>
      <w:r w:rsidR="0092593B" w:rsidRPr="00F42C8C">
        <w:rPr>
          <w:rFonts w:ascii="Times New Roman" w:hAnsi="Times New Roman" w:cs="Times New Roman"/>
          <w:sz w:val="24"/>
          <w:szCs w:val="24"/>
        </w:rPr>
        <w:t xml:space="preserve">Групповая работа в малых группах.  На партах красочные  рисунки  русских матрешек, предварительно нарисованные  самими учениками.  Тексты  с различной  информацией о матрешках </w:t>
      </w:r>
      <w:proofErr w:type="gramStart"/>
      <w:r w:rsidR="0092593B" w:rsidRPr="00F42C8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2593B" w:rsidRPr="00F42C8C">
        <w:rPr>
          <w:rFonts w:ascii="Times New Roman" w:hAnsi="Times New Roman" w:cs="Times New Roman"/>
          <w:sz w:val="24"/>
          <w:szCs w:val="24"/>
        </w:rPr>
        <w:t>разрозненный материал, из которого  можно черпать нужную информацию).</w:t>
      </w:r>
    </w:p>
    <w:p w:rsidR="0092593B" w:rsidRPr="00F42C8C" w:rsidRDefault="0092593B" w:rsidP="00082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7DE">
        <w:rPr>
          <w:rFonts w:ascii="Times New Roman" w:hAnsi="Times New Roman" w:cs="Times New Roman"/>
          <w:b/>
          <w:sz w:val="24"/>
          <w:szCs w:val="24"/>
          <w:u w:val="single"/>
        </w:rPr>
        <w:t>Группам предстоит продумать</w:t>
      </w:r>
      <w:r w:rsidRPr="00D177DE">
        <w:rPr>
          <w:rFonts w:ascii="Times New Roman" w:hAnsi="Times New Roman" w:cs="Times New Roman"/>
          <w:b/>
          <w:sz w:val="24"/>
          <w:szCs w:val="24"/>
        </w:rPr>
        <w:t xml:space="preserve">  вступление к сочинению</w:t>
      </w:r>
      <w:r w:rsidRPr="00F42C8C">
        <w:rPr>
          <w:rFonts w:ascii="Times New Roman" w:hAnsi="Times New Roman" w:cs="Times New Roman"/>
          <w:sz w:val="24"/>
          <w:szCs w:val="24"/>
        </w:rPr>
        <w:t>,  коллективно исследовав и обсудив  информацию  в данных текстах, и записать  оптимальный  вариант.  Затем под руководством  учителя  составляется план  будущего описания.</w:t>
      </w:r>
    </w:p>
    <w:p w:rsidR="0092593B" w:rsidRPr="00F42C8C" w:rsidRDefault="0092593B" w:rsidP="00082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7DE">
        <w:rPr>
          <w:rFonts w:ascii="Times New Roman" w:hAnsi="Times New Roman" w:cs="Times New Roman"/>
          <w:b/>
          <w:sz w:val="24"/>
          <w:szCs w:val="24"/>
          <w:u w:val="single"/>
        </w:rPr>
        <w:t>Группам предлагается поисковая работа</w:t>
      </w:r>
      <w:r w:rsidRPr="00D177DE">
        <w:rPr>
          <w:rFonts w:ascii="Times New Roman" w:hAnsi="Times New Roman" w:cs="Times New Roman"/>
          <w:b/>
          <w:sz w:val="24"/>
          <w:szCs w:val="24"/>
        </w:rPr>
        <w:t>:</w:t>
      </w:r>
      <w:r w:rsidRPr="00F42C8C">
        <w:rPr>
          <w:rFonts w:ascii="Times New Roman" w:hAnsi="Times New Roman" w:cs="Times New Roman"/>
          <w:sz w:val="24"/>
          <w:szCs w:val="24"/>
        </w:rPr>
        <w:t xml:space="preserve"> найти ответы на предложенные вопросы  соответственно пунктам плана.</w:t>
      </w:r>
    </w:p>
    <w:p w:rsidR="0008265F" w:rsidRPr="00F42C8C" w:rsidRDefault="0008265F" w:rsidP="00082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7DE">
        <w:rPr>
          <w:rFonts w:ascii="Times New Roman" w:hAnsi="Times New Roman" w:cs="Times New Roman"/>
          <w:b/>
          <w:sz w:val="24"/>
          <w:szCs w:val="24"/>
          <w:u w:val="single"/>
        </w:rPr>
        <w:t>Каждая группа работает по своему усмотрению</w:t>
      </w:r>
      <w:r w:rsidRPr="00F42C8C">
        <w:rPr>
          <w:rFonts w:ascii="Times New Roman" w:hAnsi="Times New Roman" w:cs="Times New Roman"/>
          <w:sz w:val="24"/>
          <w:szCs w:val="24"/>
        </w:rPr>
        <w:t xml:space="preserve"> и подбирает  самые интересные языковые  средства для описания  матрешки.</w:t>
      </w:r>
    </w:p>
    <w:p w:rsidR="0008265F" w:rsidRPr="00317C81" w:rsidRDefault="0008265F" w:rsidP="000826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75A6">
        <w:rPr>
          <w:rFonts w:ascii="Times New Roman" w:hAnsi="Times New Roman"/>
          <w:b/>
          <w:sz w:val="28"/>
          <w:szCs w:val="28"/>
          <w:u w:val="single"/>
        </w:rPr>
        <w:t>Работа над типом речи - описанием.</w:t>
      </w:r>
      <w:bookmarkStart w:id="0" w:name="_GoBack"/>
      <w:bookmarkEnd w:id="0"/>
      <w:r w:rsidRPr="00C475A6">
        <w:rPr>
          <w:rFonts w:ascii="Times New Roman" w:hAnsi="Times New Roman"/>
          <w:b/>
          <w:sz w:val="28"/>
          <w:szCs w:val="28"/>
          <w:u w:val="single"/>
        </w:rPr>
        <w:br/>
      </w:r>
      <w:r w:rsidRPr="00317C81">
        <w:rPr>
          <w:rFonts w:ascii="Times New Roman" w:hAnsi="Times New Roman"/>
          <w:sz w:val="28"/>
          <w:szCs w:val="28"/>
        </w:rPr>
        <w:t xml:space="preserve">* Что мы знаем о таком типе речи, как описание? Как вы понимаете задание: описать предмет? (Надо написать о том, какой предмет в целом и каковы его отдельные части.) </w:t>
      </w:r>
      <w:r w:rsidRPr="00317C81">
        <w:rPr>
          <w:rFonts w:ascii="Times New Roman" w:hAnsi="Times New Roman"/>
          <w:sz w:val="28"/>
          <w:szCs w:val="28"/>
        </w:rPr>
        <w:br/>
        <w:t xml:space="preserve">* По каким признакам вы можете определить тип речи готового текста? (По его композиции и специальным вопросам, которые можно к этому тексту задать.) </w:t>
      </w:r>
      <w:r w:rsidRPr="00317C81">
        <w:rPr>
          <w:rFonts w:ascii="Times New Roman" w:hAnsi="Times New Roman"/>
          <w:sz w:val="28"/>
          <w:szCs w:val="28"/>
        </w:rPr>
        <w:br/>
        <w:t xml:space="preserve">* Какая композиция характерна для описания? (Вначале предмет характеризуется в целом, а затем описываются отдельные его части.) </w:t>
      </w:r>
      <w:r w:rsidRPr="00317C81">
        <w:rPr>
          <w:rFonts w:ascii="Times New Roman" w:hAnsi="Times New Roman"/>
          <w:sz w:val="28"/>
          <w:szCs w:val="28"/>
        </w:rPr>
        <w:br/>
      </w:r>
      <w:r w:rsidRPr="00317C81">
        <w:rPr>
          <w:rFonts w:ascii="Times New Roman" w:hAnsi="Times New Roman"/>
          <w:b/>
          <w:i/>
          <w:sz w:val="28"/>
          <w:szCs w:val="28"/>
          <w:u w:val="single"/>
        </w:rPr>
        <w:t>Собирание рабочих материалов.</w:t>
      </w:r>
      <w:r w:rsidRPr="00317C81">
        <w:rPr>
          <w:rFonts w:ascii="Times New Roman" w:hAnsi="Times New Roman"/>
          <w:sz w:val="28"/>
          <w:szCs w:val="28"/>
        </w:rPr>
        <w:br/>
        <w:t>Рассматривая матрешек, отвечая на вопросы учителя, дети записывают в тетради рабочие материалы.</w:t>
      </w:r>
      <w:r w:rsidRPr="00317C81">
        <w:rPr>
          <w:rFonts w:ascii="Times New Roman" w:hAnsi="Times New Roman"/>
          <w:sz w:val="28"/>
          <w:szCs w:val="28"/>
        </w:rPr>
        <w:br/>
        <w:t xml:space="preserve">* Можно ли сказать о матрешке, что это обычная игрушка? </w:t>
      </w:r>
      <w:proofErr w:type="gramStart"/>
      <w:r w:rsidRPr="00317C81">
        <w:rPr>
          <w:rFonts w:ascii="Times New Roman" w:hAnsi="Times New Roman"/>
          <w:sz w:val="28"/>
          <w:szCs w:val="28"/>
        </w:rPr>
        <w:t>(Нет, эта игрушка не обычная.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7C81">
        <w:rPr>
          <w:rFonts w:ascii="Times New Roman" w:hAnsi="Times New Roman"/>
          <w:sz w:val="28"/>
          <w:szCs w:val="28"/>
        </w:rPr>
        <w:t xml:space="preserve">Своеобразная,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C81">
        <w:rPr>
          <w:rFonts w:ascii="Times New Roman" w:hAnsi="Times New Roman"/>
          <w:sz w:val="28"/>
          <w:szCs w:val="28"/>
        </w:rPr>
        <w:t>оригинальная, не похожая на другие, самобытная.)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</w:t>
      </w:r>
      <w:r w:rsidRPr="00317C81">
        <w:rPr>
          <w:rFonts w:ascii="Times New Roman" w:hAnsi="Times New Roman"/>
          <w:sz w:val="28"/>
          <w:szCs w:val="28"/>
        </w:rPr>
        <w:br/>
        <w:t xml:space="preserve">* Из чего изготавливаются матрешки? (Из дерева). </w:t>
      </w:r>
      <w:r w:rsidRPr="00317C81">
        <w:rPr>
          <w:rFonts w:ascii="Times New Roman" w:hAnsi="Times New Roman"/>
          <w:sz w:val="28"/>
          <w:szCs w:val="28"/>
        </w:rPr>
        <w:br/>
        <w:t xml:space="preserve">* В чем особенность конструкции матрешки? (Несколько куколок, одна меньше другой, вкладываются друг в друга.) </w:t>
      </w:r>
      <w:r w:rsidRPr="00317C81">
        <w:rPr>
          <w:rFonts w:ascii="Times New Roman" w:hAnsi="Times New Roman"/>
          <w:sz w:val="28"/>
          <w:szCs w:val="28"/>
        </w:rPr>
        <w:br/>
        <w:t xml:space="preserve">* Что представляют собой куколки, поставленные в ряд? (Все вместе они как большая игрушечная семья, в которой есть мама и дочки.) Крестьянские семьи на Руси были большими, детей было много, жили дружно, помогая </w:t>
      </w:r>
      <w:r w:rsidRPr="00317C81">
        <w:rPr>
          <w:rFonts w:ascii="Times New Roman" w:hAnsi="Times New Roman"/>
          <w:sz w:val="28"/>
          <w:szCs w:val="28"/>
        </w:rPr>
        <w:lastRenderedPageBreak/>
        <w:t>друг другу. Матрешка - не просто игрушка, но еще и символ такой дружной, крепкой семьи.</w:t>
      </w:r>
      <w:r w:rsidRPr="00317C81">
        <w:rPr>
          <w:rFonts w:ascii="Times New Roman" w:hAnsi="Times New Roman"/>
          <w:sz w:val="28"/>
          <w:szCs w:val="28"/>
        </w:rPr>
        <w:br/>
        <w:t xml:space="preserve">* Какие цвета характерны для наших игрушек? </w:t>
      </w:r>
      <w:proofErr w:type="gramStart"/>
      <w:r w:rsidRPr="00317C81">
        <w:rPr>
          <w:rFonts w:ascii="Times New Roman" w:hAnsi="Times New Roman"/>
          <w:sz w:val="28"/>
          <w:szCs w:val="28"/>
        </w:rPr>
        <w:t>(Яркие, теплые цвета.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7C81">
        <w:rPr>
          <w:rFonts w:ascii="Times New Roman" w:hAnsi="Times New Roman"/>
          <w:sz w:val="28"/>
          <w:szCs w:val="28"/>
        </w:rPr>
        <w:t>Много разных цветов.)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</w:t>
      </w:r>
      <w:r w:rsidRPr="00317C81">
        <w:rPr>
          <w:rFonts w:ascii="Times New Roman" w:hAnsi="Times New Roman"/>
          <w:sz w:val="28"/>
          <w:szCs w:val="28"/>
        </w:rPr>
        <w:br/>
        <w:t xml:space="preserve">* Какой цвет на Руси считался самым праздничным, красивым? (Красный цвет.) </w:t>
      </w:r>
      <w:r w:rsidRPr="00317C8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Pr="00317C81">
        <w:rPr>
          <w:rFonts w:ascii="Times New Roman" w:hAnsi="Times New Roman"/>
          <w:sz w:val="28"/>
          <w:szCs w:val="28"/>
        </w:rPr>
        <w:t>Верно. Слово "красный" раньше означало "красивый, хороший". Говорили: "красная девица" - красивая девица, "красный угол" - самый нарядный и красивый угол в избе. И матрешки первоначально были в основном в ярких красных сарафанчиках.</w:t>
      </w:r>
      <w:r w:rsidRPr="00317C8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</w:t>
      </w:r>
      <w:r w:rsidRPr="00317C81">
        <w:rPr>
          <w:rFonts w:ascii="Times New Roman" w:hAnsi="Times New Roman"/>
          <w:sz w:val="28"/>
          <w:szCs w:val="28"/>
        </w:rPr>
        <w:t xml:space="preserve">* Какое настроение создает игрушка благодаря обилию и яркости цветов? (Праздничное, радостное настроение.) </w:t>
      </w:r>
      <w:r w:rsidRPr="00317C81">
        <w:rPr>
          <w:rFonts w:ascii="Times New Roman" w:hAnsi="Times New Roman"/>
          <w:sz w:val="28"/>
          <w:szCs w:val="28"/>
        </w:rPr>
        <w:br/>
        <w:t xml:space="preserve">* Действительно, когда мы смотрим на матрешку, на лице невольно появляется улыбка. Не только потому, что матрешка такая яркая и нарядная. Почему еще? (У матрешек улыбающиеся, приветливые лица, и мы, глядя на них, тоже в ответ улыбаемся.) </w:t>
      </w:r>
      <w:r w:rsidRPr="00317C81">
        <w:rPr>
          <w:rFonts w:ascii="Times New Roman" w:hAnsi="Times New Roman"/>
          <w:sz w:val="28"/>
          <w:szCs w:val="28"/>
        </w:rPr>
        <w:br/>
        <w:t xml:space="preserve">* Попробуйте описать лицо игрушки. </w:t>
      </w:r>
      <w:proofErr w:type="gramStart"/>
      <w:r w:rsidRPr="00317C81">
        <w:rPr>
          <w:rFonts w:ascii="Times New Roman" w:hAnsi="Times New Roman"/>
          <w:sz w:val="28"/>
          <w:szCs w:val="28"/>
        </w:rPr>
        <w:t>(Лицо круглое.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Глаза у матрешки большие, открытые. Ресницы черные, длинные, изогнутые. Бровки дугой. </w:t>
      </w:r>
      <w:proofErr w:type="gramStart"/>
      <w:r w:rsidRPr="00317C81">
        <w:rPr>
          <w:rFonts w:ascii="Times New Roman" w:hAnsi="Times New Roman"/>
          <w:sz w:val="28"/>
          <w:szCs w:val="28"/>
        </w:rPr>
        <w:t>Щечки румяные, губки алые.)</w:t>
      </w:r>
      <w:proofErr w:type="gramEnd"/>
    </w:p>
    <w:p w:rsidR="009E4CDC" w:rsidRDefault="0008265F" w:rsidP="000826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C81">
        <w:rPr>
          <w:rFonts w:ascii="Times New Roman" w:hAnsi="Times New Roman"/>
          <w:sz w:val="28"/>
          <w:szCs w:val="28"/>
        </w:rPr>
        <w:t xml:space="preserve">* Такая внешность не случайна. Вспомните: как описываются русские красавицы в народных сказках? (О них говорится: девица красная, очи ясные, брови соболиные, щеки румяные, уста алые.) </w:t>
      </w:r>
      <w:r w:rsidRPr="00317C81">
        <w:rPr>
          <w:rFonts w:ascii="Times New Roman" w:hAnsi="Times New Roman"/>
          <w:sz w:val="28"/>
          <w:szCs w:val="28"/>
        </w:rPr>
        <w:br/>
        <w:t xml:space="preserve">* А что еще всегда ценилось во внешности девушки, считалось ее особой красотой? (Коса.) </w:t>
      </w:r>
      <w:proofErr w:type="gramStart"/>
      <w:r w:rsidRPr="00317C81">
        <w:rPr>
          <w:rFonts w:ascii="Times New Roman" w:hAnsi="Times New Roman"/>
          <w:sz w:val="28"/>
          <w:szCs w:val="28"/>
        </w:rPr>
        <w:t>Существует и по сей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день такая поговорка: "Коса - девичья краса".</w:t>
      </w:r>
      <w:r w:rsidRPr="00317C81">
        <w:rPr>
          <w:rFonts w:ascii="Times New Roman" w:hAnsi="Times New Roman"/>
          <w:sz w:val="28"/>
          <w:szCs w:val="28"/>
        </w:rPr>
        <w:br/>
        <w:t xml:space="preserve">* У некоторых куколок одна коса, а у некоторых две. Как вы думаете, почему? (По обычаю, существовавшему на Руси, у незамужней девушки была одна коса, а у замужней женщины - две.) </w:t>
      </w:r>
      <w:r w:rsidRPr="00317C81">
        <w:rPr>
          <w:rFonts w:ascii="Times New Roman" w:hAnsi="Times New Roman"/>
          <w:sz w:val="28"/>
          <w:szCs w:val="28"/>
        </w:rPr>
        <w:br/>
        <w:t>* Какой наряд характерен для матрешки? (Просторный сарафан, передничек, платочек.) Действительно, раньше женщины носили просторные рубахи и сарафаны. Русские нравы не позволяли женщине подчеркивать фигуру, поэтому одежда русских красавиц была широкой и свободной.</w:t>
      </w:r>
      <w:r w:rsidRPr="00317C81">
        <w:rPr>
          <w:rFonts w:ascii="Times New Roman" w:hAnsi="Times New Roman"/>
          <w:sz w:val="28"/>
          <w:szCs w:val="28"/>
        </w:rPr>
        <w:br/>
        <w:t xml:space="preserve">* Почему голова матрешки всегда в платочке? (Раньше женщине неприлично было показываться на людях без головного убора.) </w:t>
      </w:r>
      <w:r w:rsidRPr="00317C81">
        <w:rPr>
          <w:rFonts w:ascii="Times New Roman" w:hAnsi="Times New Roman"/>
          <w:sz w:val="28"/>
          <w:szCs w:val="28"/>
        </w:rPr>
        <w:br/>
        <w:t>Это тоже особенность древнерусской культуры. Считалось позором "опростоволоситься", т.е. показать постороннему человеку простые волосы. А какое значение в современном языке имеет слово опростоволоситься! (Это означает - "опозориться")</w:t>
      </w:r>
      <w:r w:rsidRPr="00317C81">
        <w:rPr>
          <w:rFonts w:ascii="Times New Roman" w:hAnsi="Times New Roman"/>
          <w:sz w:val="28"/>
          <w:szCs w:val="28"/>
        </w:rPr>
        <w:br/>
        <w:t xml:space="preserve">* Какие украшения мы видим на матрешках? (Одежда украшена бутонами, гирляндами цветов, нарядной вышивкой.) </w:t>
      </w:r>
      <w:r w:rsidRPr="00317C81">
        <w:rPr>
          <w:rFonts w:ascii="Times New Roman" w:hAnsi="Times New Roman"/>
          <w:sz w:val="28"/>
          <w:szCs w:val="28"/>
        </w:rPr>
        <w:br/>
        <w:t>* Какими словами вы бы охарактеризовали фигурку матрешки? (Фигурка куколки толстенькая, округлая.) Это опять-таки не случайно. На Руси ценились женщины дородные, то есть высокие и полные. Считалось, если женщина худенькая, бледная, то она не сможет содержать как нужно свою семью и выполнять тяжелую крестьянскую работу.</w:t>
      </w:r>
      <w:r w:rsidRPr="00317C81">
        <w:rPr>
          <w:rFonts w:ascii="Times New Roman" w:hAnsi="Times New Roman"/>
          <w:sz w:val="28"/>
          <w:szCs w:val="28"/>
        </w:rPr>
        <w:br/>
        <w:t xml:space="preserve">* Можем ли мы по внешности определить, какой характер у матрешки? </w:t>
      </w:r>
      <w:proofErr w:type="gramStart"/>
      <w:r w:rsidRPr="00317C81">
        <w:rPr>
          <w:rFonts w:ascii="Times New Roman" w:hAnsi="Times New Roman"/>
          <w:sz w:val="28"/>
          <w:szCs w:val="28"/>
        </w:rPr>
        <w:t>("Русская матрешка добрая, сердечная, веселая, открытая, нежная, ласковая".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"Характер ровный, спокойный". </w:t>
      </w:r>
      <w:proofErr w:type="gramStart"/>
      <w:r w:rsidRPr="00317C81">
        <w:rPr>
          <w:rFonts w:ascii="Times New Roman" w:hAnsi="Times New Roman"/>
          <w:sz w:val="28"/>
          <w:szCs w:val="28"/>
        </w:rPr>
        <w:t>"Она очень приветливая, улыбчивая".)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В </w:t>
      </w:r>
      <w:r w:rsidRPr="00317C81">
        <w:rPr>
          <w:rFonts w:ascii="Times New Roman" w:hAnsi="Times New Roman"/>
          <w:sz w:val="28"/>
          <w:szCs w:val="28"/>
        </w:rPr>
        <w:lastRenderedPageBreak/>
        <w:t>характере игрушки тоже нашли отражение особенности русского национального характера - доброта, доброжелательность, открытость, приветливость.</w:t>
      </w:r>
      <w:r w:rsidRPr="00317C81">
        <w:rPr>
          <w:rFonts w:ascii="Times New Roman" w:hAnsi="Times New Roman"/>
          <w:sz w:val="28"/>
          <w:szCs w:val="28"/>
        </w:rPr>
        <w:br/>
        <w:t>Учитель обращает внимание пятиклассников на написание трудных слов.</w:t>
      </w:r>
    </w:p>
    <w:p w:rsidR="0008265F" w:rsidRDefault="009E4CDC" w:rsidP="000826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C81">
        <w:rPr>
          <w:rFonts w:ascii="Times New Roman" w:hAnsi="Times New Roman"/>
          <w:sz w:val="28"/>
          <w:szCs w:val="28"/>
        </w:rPr>
        <w:t xml:space="preserve">* Достаточно ли нам собранных рабочих материалов для того, чтобы работать над сочинением? (Нет, необходим план сочинения.) </w:t>
      </w:r>
      <w:r w:rsidRPr="00317C81">
        <w:rPr>
          <w:rFonts w:ascii="Times New Roman" w:hAnsi="Times New Roman"/>
          <w:sz w:val="28"/>
          <w:szCs w:val="28"/>
        </w:rPr>
        <w:br/>
      </w:r>
      <w:r w:rsidRPr="00E65E2E">
        <w:rPr>
          <w:rFonts w:ascii="Times New Roman" w:hAnsi="Times New Roman"/>
          <w:b/>
          <w:sz w:val="28"/>
          <w:szCs w:val="28"/>
          <w:u w:val="single"/>
        </w:rPr>
        <w:t>Составление плана сочинения.</w:t>
      </w:r>
      <w:r w:rsidRPr="00E65E2E">
        <w:rPr>
          <w:rFonts w:ascii="Times New Roman" w:hAnsi="Times New Roman"/>
          <w:b/>
          <w:sz w:val="28"/>
          <w:szCs w:val="28"/>
          <w:u w:val="single"/>
        </w:rPr>
        <w:br/>
      </w:r>
      <w:r w:rsidRPr="00F42C8C">
        <w:rPr>
          <w:rFonts w:ascii="Times New Roman" w:hAnsi="Times New Roman"/>
          <w:sz w:val="28"/>
          <w:szCs w:val="28"/>
        </w:rPr>
        <w:t>Вступление.  Матрешка - игрушка необычная</w:t>
      </w:r>
      <w:r w:rsidRPr="00F42C8C">
        <w:rPr>
          <w:rFonts w:ascii="Times New Roman" w:hAnsi="Times New Roman"/>
          <w:sz w:val="28"/>
          <w:szCs w:val="28"/>
        </w:rPr>
        <w:br/>
        <w:t>1.Своеобразие русской матрешки</w:t>
      </w:r>
      <w:proofErr w:type="gramStart"/>
      <w:r w:rsidRPr="00F42C8C">
        <w:rPr>
          <w:rFonts w:ascii="Times New Roman" w:hAnsi="Times New Roman"/>
          <w:sz w:val="28"/>
          <w:szCs w:val="28"/>
        </w:rPr>
        <w:t>.(</w:t>
      </w:r>
      <w:proofErr w:type="gramEnd"/>
      <w:r w:rsidRPr="00F42C8C">
        <w:rPr>
          <w:rFonts w:ascii="Times New Roman" w:hAnsi="Times New Roman"/>
          <w:sz w:val="28"/>
          <w:szCs w:val="28"/>
        </w:rPr>
        <w:t xml:space="preserve"> Особенности конструкции, семейная  символика, смысл названия игрушки ,  )</w:t>
      </w:r>
      <w:r w:rsidRPr="00F42C8C">
        <w:rPr>
          <w:rFonts w:ascii="Times New Roman" w:hAnsi="Times New Roman"/>
          <w:sz w:val="28"/>
          <w:szCs w:val="28"/>
        </w:rPr>
        <w:br/>
        <w:t>2.Национальная русская игрушка:</w:t>
      </w:r>
      <w:r w:rsidRPr="00F42C8C">
        <w:rPr>
          <w:rFonts w:ascii="Times New Roman" w:hAnsi="Times New Roman"/>
          <w:sz w:val="28"/>
          <w:szCs w:val="28"/>
        </w:rPr>
        <w:br/>
        <w:t>а) Лицо (глаза, брови, щеки)</w:t>
      </w:r>
      <w:r w:rsidRPr="00F42C8C">
        <w:rPr>
          <w:rFonts w:ascii="Times New Roman" w:hAnsi="Times New Roman"/>
          <w:sz w:val="28"/>
          <w:szCs w:val="28"/>
        </w:rPr>
        <w:br/>
        <w:t>б) Одежда. ( платок,  фартук,  рубаха или блузка,  сарафан, детали )</w:t>
      </w:r>
      <w:r w:rsidRPr="00F42C8C">
        <w:rPr>
          <w:rFonts w:ascii="Times New Roman" w:hAnsi="Times New Roman"/>
          <w:sz w:val="28"/>
          <w:szCs w:val="28"/>
        </w:rPr>
        <w:br/>
        <w:t>Цвета,  особенности  росписи, орнамент.</w:t>
      </w:r>
      <w:r w:rsidRPr="00F42C8C">
        <w:rPr>
          <w:rFonts w:ascii="Times New Roman" w:hAnsi="Times New Roman"/>
          <w:sz w:val="28"/>
          <w:szCs w:val="28"/>
        </w:rPr>
        <w:br/>
        <w:t>г) Характер матрешки</w:t>
      </w:r>
      <w:r w:rsidRPr="00F42C8C">
        <w:rPr>
          <w:rFonts w:ascii="Times New Roman" w:hAnsi="Times New Roman"/>
          <w:sz w:val="28"/>
          <w:szCs w:val="28"/>
        </w:rPr>
        <w:br/>
        <w:t>3. Игрушка, ставшая символом России.</w:t>
      </w:r>
      <w:r w:rsidRPr="00F42C8C">
        <w:rPr>
          <w:rFonts w:ascii="Times New Roman" w:hAnsi="Times New Roman"/>
          <w:sz w:val="28"/>
          <w:szCs w:val="28"/>
        </w:rPr>
        <w:br/>
      </w:r>
      <w:r w:rsidR="0008265F" w:rsidRPr="0008265F">
        <w:rPr>
          <w:rFonts w:ascii="Times New Roman" w:hAnsi="Times New Roman"/>
          <w:b/>
          <w:sz w:val="28"/>
          <w:szCs w:val="28"/>
          <w:u w:val="single"/>
        </w:rPr>
        <w:t xml:space="preserve">3. </w:t>
      </w:r>
      <w:proofErr w:type="spellStart"/>
      <w:r w:rsidR="0008265F" w:rsidRPr="0008265F">
        <w:rPr>
          <w:rFonts w:ascii="Times New Roman" w:hAnsi="Times New Roman"/>
          <w:b/>
          <w:sz w:val="28"/>
          <w:szCs w:val="28"/>
          <w:u w:val="single"/>
        </w:rPr>
        <w:t>Социолизация</w:t>
      </w:r>
      <w:proofErr w:type="spellEnd"/>
      <w:r w:rsidR="0008265F" w:rsidRPr="0008265F">
        <w:rPr>
          <w:rFonts w:ascii="Times New Roman" w:hAnsi="Times New Roman"/>
          <w:b/>
          <w:sz w:val="28"/>
          <w:szCs w:val="28"/>
          <w:u w:val="single"/>
        </w:rPr>
        <w:t>.</w:t>
      </w:r>
      <w:r w:rsidR="0008265F"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08265F">
        <w:rPr>
          <w:rFonts w:ascii="Times New Roman" w:hAnsi="Times New Roman"/>
          <w:sz w:val="28"/>
          <w:szCs w:val="28"/>
        </w:rPr>
        <w:t xml:space="preserve">Создание в группах текстов сочинения с последующим их  представлением и обсуждением. </w:t>
      </w:r>
    </w:p>
    <w:p w:rsidR="009E4CDC" w:rsidRPr="009E4CDC" w:rsidRDefault="009E4CDC" w:rsidP="000826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4CDC">
        <w:rPr>
          <w:rFonts w:ascii="Times New Roman" w:hAnsi="Times New Roman"/>
          <w:b/>
          <w:sz w:val="28"/>
          <w:szCs w:val="28"/>
          <w:u w:val="single"/>
        </w:rPr>
        <w:t>4. Разрыв</w:t>
      </w:r>
      <w:r>
        <w:rPr>
          <w:rFonts w:ascii="Times New Roman" w:hAnsi="Times New Roman"/>
          <w:sz w:val="28"/>
          <w:szCs w:val="28"/>
        </w:rPr>
        <w:t>.  Осознание  участниками мастерской  неполноты  своего  старого знания о матрешке.  Что нового о матрешке узнали  ребята  на уроке?</w:t>
      </w:r>
    </w:p>
    <w:p w:rsidR="0008265F" w:rsidRDefault="0008265F" w:rsidP="000826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C81">
        <w:rPr>
          <w:rFonts w:ascii="Times New Roman" w:hAnsi="Times New Roman"/>
          <w:sz w:val="28"/>
          <w:szCs w:val="28"/>
        </w:rPr>
        <w:t xml:space="preserve">* Мы не только собрали материалы к сочинению, но и многое узнали о нашей древней национальной культуре. </w:t>
      </w:r>
      <w:r w:rsidRPr="009E4CDC">
        <w:rPr>
          <w:rFonts w:ascii="Times New Roman" w:hAnsi="Times New Roman"/>
          <w:b/>
          <w:sz w:val="28"/>
          <w:szCs w:val="28"/>
          <w:u w:val="single"/>
        </w:rPr>
        <w:t>Что нам помогла узнать матрешка?</w:t>
      </w:r>
      <w:r w:rsidRPr="00317C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7C81">
        <w:rPr>
          <w:rFonts w:ascii="Times New Roman" w:hAnsi="Times New Roman"/>
          <w:sz w:val="28"/>
          <w:szCs w:val="28"/>
        </w:rPr>
        <w:t xml:space="preserve">("Мы узнали о том, как возникла в России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C81">
        <w:rPr>
          <w:rFonts w:ascii="Times New Roman" w:hAnsi="Times New Roman"/>
          <w:sz w:val="28"/>
          <w:szCs w:val="28"/>
        </w:rPr>
        <w:t>эта игрушка".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"Мы узнали о том, что конструкция игрушек не случайна. Несколько игрушек - это символ дружной, крепкой семьи". "Еще мы узнали, что игрушки изготавливались из дерева не просто так, а потому, что это была одна из народных традиций: использовать для игрушек природные материалы". </w:t>
      </w:r>
      <w:proofErr w:type="gramStart"/>
      <w:r w:rsidRPr="00317C81">
        <w:rPr>
          <w:rFonts w:ascii="Times New Roman" w:hAnsi="Times New Roman"/>
          <w:sz w:val="28"/>
          <w:szCs w:val="28"/>
        </w:rPr>
        <w:t>"Мы теперь знаем, что в лице, одежде и фигуре куколки отразились народные представления о красоте женщины".)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</w:t>
      </w:r>
      <w:r w:rsidRPr="00317C81">
        <w:rPr>
          <w:rFonts w:ascii="Times New Roman" w:hAnsi="Times New Roman"/>
          <w:sz w:val="28"/>
          <w:szCs w:val="28"/>
        </w:rPr>
        <w:br/>
        <w:t>* Итак, матрешка не просто игрушка: в ней выражено своеобразное понимание женской красоты и характера; это символ материнства, ласки, нежности, заботы и покровительства всем слабым. Кроме того, это своеобразный кукольный символ России. Каждый, кто приезжает в нашу страну, обязательно увозит с собой расписную русскую матрешку-</w:t>
      </w:r>
      <w:proofErr w:type="spellStart"/>
      <w:r w:rsidRPr="00317C81">
        <w:rPr>
          <w:rFonts w:ascii="Times New Roman" w:hAnsi="Times New Roman"/>
          <w:sz w:val="28"/>
          <w:szCs w:val="28"/>
        </w:rPr>
        <w:t>крестьяночку</w:t>
      </w:r>
      <w:proofErr w:type="spellEnd"/>
      <w:r w:rsidRPr="00317C81">
        <w:rPr>
          <w:rFonts w:ascii="Times New Roman" w:hAnsi="Times New Roman"/>
          <w:sz w:val="28"/>
          <w:szCs w:val="28"/>
        </w:rPr>
        <w:t xml:space="preserve">. </w:t>
      </w:r>
    </w:p>
    <w:p w:rsidR="0008265F" w:rsidRDefault="0008265F" w:rsidP="0008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C6B">
        <w:rPr>
          <w:rFonts w:ascii="Times New Roman" w:hAnsi="Times New Roman"/>
          <w:b/>
          <w:sz w:val="28"/>
          <w:szCs w:val="28"/>
          <w:u w:val="single"/>
        </w:rPr>
        <w:t xml:space="preserve">Зачем нам с вами знать все то, о чем мы говорили в ходе урока? </w:t>
      </w:r>
      <w:proofErr w:type="gramStart"/>
      <w:r w:rsidRPr="00317C81">
        <w:rPr>
          <w:rFonts w:ascii="Times New Roman" w:hAnsi="Times New Roman"/>
          <w:sz w:val="28"/>
          <w:szCs w:val="28"/>
        </w:rPr>
        <w:t>("Мы должны знать не только то, что есть сейчас, но и то, что было раньше, так как это наша история и культура".</w:t>
      </w:r>
      <w:proofErr w:type="gramEnd"/>
      <w:r w:rsidRPr="00317C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7C81">
        <w:rPr>
          <w:rFonts w:ascii="Times New Roman" w:hAnsi="Times New Roman"/>
          <w:sz w:val="28"/>
          <w:szCs w:val="28"/>
        </w:rPr>
        <w:t xml:space="preserve">"Мне кажется, что каждый человек, живущий в своей стране, должен знать обычаи своих предков".) </w:t>
      </w:r>
      <w:r w:rsidRPr="00317C81">
        <w:rPr>
          <w:rFonts w:ascii="Times New Roman" w:hAnsi="Times New Roman"/>
          <w:sz w:val="28"/>
          <w:szCs w:val="28"/>
        </w:rPr>
        <w:br/>
      </w:r>
      <w:r w:rsidRPr="00317C81">
        <w:rPr>
          <w:rFonts w:ascii="Times New Roman" w:hAnsi="Times New Roman"/>
          <w:sz w:val="28"/>
          <w:szCs w:val="28"/>
        </w:rPr>
        <w:br/>
      </w:r>
      <w:r w:rsidR="009E4CDC" w:rsidRPr="009E4CDC">
        <w:rPr>
          <w:rFonts w:ascii="Times New Roman" w:hAnsi="Times New Roman" w:cs="Times New Roman"/>
          <w:b/>
          <w:sz w:val="28"/>
          <w:szCs w:val="28"/>
          <w:u w:val="single"/>
        </w:rPr>
        <w:t>5.</w:t>
      </w:r>
      <w:proofErr w:type="gramEnd"/>
      <w:r w:rsidR="009E4CDC" w:rsidRPr="009E4CDC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Рефлексия</w:t>
      </w:r>
      <w:r w:rsidR="009E4CDC">
        <w:rPr>
          <w:rFonts w:ascii="Times New Roman" w:hAnsi="Times New Roman" w:cs="Times New Roman"/>
          <w:sz w:val="28"/>
          <w:szCs w:val="28"/>
        </w:rPr>
        <w:t>. Считаете  ли  вы сегодняшнюю  работу  успешной?</w:t>
      </w:r>
    </w:p>
    <w:p w:rsidR="009E4CDC" w:rsidRPr="009E4CDC" w:rsidRDefault="009E4CDC" w:rsidP="0008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Интересной ли была работа в группе? Как  вы оцените свою работу</w:t>
      </w:r>
      <w:r w:rsidR="00E90BF3">
        <w:rPr>
          <w:rFonts w:ascii="Times New Roman" w:hAnsi="Times New Roman" w:cs="Times New Roman"/>
          <w:sz w:val="28"/>
          <w:szCs w:val="28"/>
        </w:rPr>
        <w:t xml:space="preserve">: </w:t>
      </w:r>
      <w:r w:rsidR="0094516A">
        <w:rPr>
          <w:rFonts w:ascii="Times New Roman" w:hAnsi="Times New Roman" w:cs="Times New Roman"/>
          <w:sz w:val="28"/>
          <w:szCs w:val="28"/>
        </w:rPr>
        <w:t>хор</w:t>
      </w:r>
      <w:r w:rsidR="00E90BF3">
        <w:rPr>
          <w:rFonts w:ascii="Times New Roman" w:hAnsi="Times New Roman" w:cs="Times New Roman"/>
          <w:sz w:val="28"/>
          <w:szCs w:val="28"/>
        </w:rPr>
        <w:t>ошо, отлично, удовлетворительно</w:t>
      </w:r>
      <w:proofErr w:type="gramStart"/>
      <w:r w:rsidR="00E90B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sectPr w:rsidR="009E4CDC" w:rsidRPr="009E4CDC" w:rsidSect="00F42C8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C2489"/>
    <w:multiLevelType w:val="hybridMultilevel"/>
    <w:tmpl w:val="B7502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1B4"/>
    <w:rsid w:val="0008265F"/>
    <w:rsid w:val="005F60EC"/>
    <w:rsid w:val="006A7A18"/>
    <w:rsid w:val="0092593B"/>
    <w:rsid w:val="0094516A"/>
    <w:rsid w:val="009E4CDC"/>
    <w:rsid w:val="00A87F3D"/>
    <w:rsid w:val="00C22D96"/>
    <w:rsid w:val="00C373C2"/>
    <w:rsid w:val="00D177DE"/>
    <w:rsid w:val="00DC31B4"/>
    <w:rsid w:val="00E90BF3"/>
    <w:rsid w:val="00F27C0E"/>
    <w:rsid w:val="00F4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3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2D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2012-12-17T18:16:00Z</cp:lastPrinted>
  <dcterms:created xsi:type="dcterms:W3CDTF">2012-03-16T16:17:00Z</dcterms:created>
  <dcterms:modified xsi:type="dcterms:W3CDTF">2012-12-17T18:17:00Z</dcterms:modified>
</cp:coreProperties>
</file>